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D7E1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73194370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514AB26F">
            <w:r>
              <w:t>APPENDIX M</w:t>
            </w:r>
          </w:p>
        </w:tc>
        <w:tc>
          <w:tcPr>
            <w:tcW w:w="6239" w:type="dxa"/>
            <w:shd w:val="clear" w:color="auto" w:fill="auto"/>
          </w:tcPr>
          <w:p w14:paraId="39AC3F1D">
            <w:pPr>
              <w:pStyle w:val="2"/>
            </w:pPr>
          </w:p>
        </w:tc>
        <w:tc>
          <w:tcPr>
            <w:tcW w:w="1593" w:type="dxa"/>
            <w:shd w:val="clear" w:color="auto" w:fill="auto"/>
          </w:tcPr>
          <w:p w14:paraId="1FFE1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0BB3FAD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2B3D1DF1"/>
        </w:tc>
        <w:tc>
          <w:tcPr>
            <w:tcW w:w="6239" w:type="dxa"/>
            <w:shd w:val="clear" w:color="auto" w:fill="auto"/>
          </w:tcPr>
          <w:p w14:paraId="62B282F0">
            <w:pPr>
              <w:pStyle w:val="2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  <w:shd w:val="clear" w:color="auto" w:fill="auto"/>
          </w:tcPr>
          <w:p w14:paraId="755609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A868486"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-123825</wp:posOffset>
            </wp:positionH>
            <wp:positionV relativeFrom="margin">
              <wp:posOffset>1085215</wp:posOffset>
            </wp:positionV>
            <wp:extent cx="1838325" cy="1898650"/>
            <wp:effectExtent l="0" t="0" r="0" b="0"/>
            <wp:wrapSquare wrapText="bothSides"/>
            <wp:docPr id="502954073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3" name="Picture 2" descr="A green and yellow circle with purple flowers and a purple he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58AD79">
      <w:pPr>
        <w:rPr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6350</wp:posOffset>
                </wp:positionV>
                <wp:extent cx="4377055" cy="1381125"/>
                <wp:effectExtent l="4445" t="4445" r="19050" b="508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7055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8B686F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433234F4">
                            <w:pP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 Terri Thompson</w:t>
                            </w:r>
                          </w:p>
                          <w:p w14:paraId="78264B2E">
                            <w:pP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State President</w:t>
                            </w:r>
                          </w:p>
                          <w:p w14:paraId="701F1C0B">
                            <w:pP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 September 21, 2024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to May 1, 2025</w:t>
                            </w:r>
                          </w:p>
                          <w:p w14:paraId="11A97B8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1pt;margin-top:0.5pt;height:108.75pt;width:344.65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C0KJptUAAAAIAQAADwAAAAAAAAABACAA&#10;AAAiAAAAZHJzL2Rvd25yZXYueG1sUEsBAhQAFAAAAAgAh07iQEZNVO5JAgAAtwQAAA4AAAAAAAAA&#10;AQAgAAAAJAEAAGRycy9lMm9Eb2MueG1sUEsFBgAAAAAGAAYAWQEAAN8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48B686F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433234F4">
                      <w:pP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 Terri Thompson</w:t>
                      </w:r>
                    </w:p>
                    <w:p w14:paraId="78264B2E">
                      <w:pP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State President</w:t>
                      </w:r>
                    </w:p>
                    <w:p w14:paraId="701F1C0B">
                      <w:pP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 September 21, 2024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to May 1, 2025</w:t>
                      </w:r>
                    </w:p>
                    <w:p w14:paraId="11A97B8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3944E9">
      <w:pPr>
        <w:rPr>
          <w:b/>
          <w:bCs/>
          <w:sz w:val="24"/>
          <w:szCs w:val="24"/>
        </w:rPr>
      </w:pPr>
    </w:p>
    <w:p w14:paraId="21F7D98D">
      <w:pPr>
        <w:rPr>
          <w:b/>
          <w:bCs/>
          <w:sz w:val="24"/>
          <w:szCs w:val="24"/>
        </w:rPr>
      </w:pPr>
    </w:p>
    <w:p w14:paraId="0B0E1A50">
      <w:pPr>
        <w:rPr>
          <w:b/>
          <w:bCs/>
          <w:sz w:val="24"/>
          <w:szCs w:val="24"/>
        </w:rPr>
      </w:pPr>
    </w:p>
    <w:p w14:paraId="3DB06586">
      <w:pPr>
        <w:rPr>
          <w:b/>
          <w:bCs/>
          <w:sz w:val="24"/>
          <w:szCs w:val="24"/>
        </w:rPr>
      </w:pPr>
    </w:p>
    <w:p w14:paraId="5C21DE94">
      <w:r>
        <w:rPr>
          <w:b/>
          <w:bCs/>
          <w:sz w:val="24"/>
          <w:szCs w:val="24"/>
        </w:rPr>
        <w:t>Officer/Committee Chairman Tasks and Activities Completed to date:</w:t>
      </w:r>
    </w:p>
    <w:p w14:paraId="60BDD27A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>Attended and lead the Chapter Officer Training Zoom session  for:  Columbus District -September 30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, state wide - October 10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,  Augusta District - October 13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, state wide - October 15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, Make-Up state wide session - October 29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</w:t>
      </w:r>
    </w:p>
    <w:p w14:paraId="4F04C6D9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>Attended with Gulf Presidents Zoom chat sessions - October 1</w:t>
      </w:r>
      <w:r>
        <w:rPr>
          <w:rFonts w:hint="default"/>
          <w:vertAlign w:val="superscript"/>
          <w:lang w:val="en-US"/>
        </w:rPr>
        <w:t>st</w:t>
      </w:r>
      <w:r>
        <w:rPr>
          <w:rFonts w:hint="default"/>
          <w:lang w:val="en-US"/>
        </w:rPr>
        <w:t>, October 22</w:t>
      </w:r>
      <w:r>
        <w:rPr>
          <w:rFonts w:hint="default"/>
          <w:vertAlign w:val="superscript"/>
          <w:lang w:val="en-US"/>
        </w:rPr>
        <w:t>nd</w:t>
      </w:r>
      <w:r>
        <w:rPr>
          <w:rFonts w:hint="default"/>
          <w:lang w:val="en-US"/>
        </w:rPr>
        <w:t xml:space="preserve"> , January 28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, February 25th , April 29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</w:t>
      </w:r>
    </w:p>
    <w:p w14:paraId="54BFA239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>Attended and brought greetings from GA Executive Board / Advisory Council  at all Fall Distirct Meetings - October 5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Columbus, October 26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Athens, November 2</w:t>
      </w:r>
      <w:r>
        <w:rPr>
          <w:rFonts w:hint="default"/>
          <w:vertAlign w:val="superscript"/>
          <w:lang w:val="en-US"/>
        </w:rPr>
        <w:t>nd</w:t>
      </w:r>
      <w:r>
        <w:rPr>
          <w:rFonts w:hint="default"/>
          <w:lang w:val="en-US"/>
        </w:rPr>
        <w:t xml:space="preserve"> Tri-District (Atlanta, Decatur, Marietta), November 9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Dalton. </w:t>
      </w:r>
    </w:p>
    <w:p w14:paraId="6B844159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>Attended 50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Anniversary Celebration for Beta Sigma Chapter - October 8th</w:t>
      </w:r>
    </w:p>
    <w:p w14:paraId="5E0018A9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0"/>
          <w:szCs w:val="20"/>
        </w:rPr>
      </w:pPr>
      <w:r>
        <w:rPr>
          <w:rFonts w:hint="default"/>
          <w:lang w:val="en-US"/>
        </w:rPr>
        <w:t>Attended Beta Omicron Chapter meeting in honor of Founder’s Day - October 14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</w:t>
      </w:r>
    </w:p>
    <w:p w14:paraId="5BCDC5CA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>Attended MemeberShift Book discusson Zooms - October 12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, November 12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,December 8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,  January 15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, </w:t>
      </w:r>
    </w:p>
    <w:p w14:paraId="1AEE9372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>Attended Gulf Regional Council Zoom meeting - October 17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, February 27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</w:t>
      </w:r>
    </w:p>
    <w:p w14:paraId="3DA55FE2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>Attended Planning for Officer Training at the Athens Distict Meetong - October 22</w:t>
      </w:r>
      <w:r>
        <w:rPr>
          <w:rFonts w:hint="default"/>
          <w:vertAlign w:val="superscript"/>
          <w:lang w:val="en-US"/>
        </w:rPr>
        <w:t>nd</w:t>
      </w:r>
      <w:r>
        <w:rPr>
          <w:rFonts w:hint="default"/>
          <w:lang w:val="en-US"/>
        </w:rPr>
        <w:t xml:space="preserve"> </w:t>
      </w:r>
    </w:p>
    <w:p w14:paraId="39EF3C08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>Attended Bylaw Presentation and Help Sessions Zooms - November 8</w:t>
      </w:r>
      <w:r>
        <w:rPr>
          <w:rFonts w:hint="default"/>
          <w:vertAlign w:val="superscript"/>
          <w:lang w:val="en-US"/>
        </w:rPr>
        <w:t xml:space="preserve">th </w:t>
      </w:r>
      <w:r>
        <w:rPr>
          <w:rFonts w:hint="default"/>
          <w:vertAlign w:val="baseline"/>
          <w:lang w:val="en-US"/>
        </w:rPr>
        <w:t xml:space="preserve"> , January 23</w:t>
      </w:r>
      <w:r>
        <w:rPr>
          <w:rFonts w:hint="default"/>
          <w:vertAlign w:val="superscript"/>
          <w:lang w:val="en-US"/>
        </w:rPr>
        <w:t>rd</w:t>
      </w:r>
      <w:r>
        <w:rPr>
          <w:rFonts w:hint="default"/>
          <w:vertAlign w:val="baseline"/>
          <w:lang w:val="en-US"/>
        </w:rPr>
        <w:t xml:space="preserve"> , </w:t>
      </w:r>
    </w:p>
    <w:p w14:paraId="764E2F60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>Attended Disaster Relief committee discusson  Zoom - November 11</w:t>
      </w:r>
      <w:r>
        <w:rPr>
          <w:rFonts w:hint="default"/>
          <w:vertAlign w:val="superscript"/>
          <w:lang w:val="en-US"/>
        </w:rPr>
        <w:t>th</w:t>
      </w:r>
    </w:p>
    <w:p w14:paraId="44B1EF62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 xml:space="preserve">Met with State Altruism Committee Chairman to brainstorm C2O altruism projects and finalize the St. Jude Run Walk </w:t>
      </w:r>
    </w:p>
    <w:p w14:paraId="39F3537C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 xml:space="preserve">Attended </w:t>
      </w:r>
      <w:r>
        <w:rPr>
          <w:sz w:val="22"/>
          <w:szCs w:val="22"/>
        </w:rPr>
        <w:t>the A</w:t>
      </w:r>
      <w:r>
        <w:rPr>
          <w:rFonts w:ascii="Symbol" w:hAnsi="Symbol"/>
          <w:sz w:val="22"/>
          <w:szCs w:val="22"/>
        </w:rPr>
        <w:t>D</w:t>
      </w:r>
      <w:r>
        <w:rPr>
          <w:sz w:val="22"/>
          <w:szCs w:val="22"/>
        </w:rPr>
        <w:t xml:space="preserve">K Toolbox Series for S/P/N Officers – topic: </w:t>
      </w:r>
      <w:r>
        <w:rPr>
          <w:rFonts w:hint="default"/>
          <w:sz w:val="22"/>
          <w:szCs w:val="22"/>
          <w:lang w:val="en-US"/>
        </w:rPr>
        <w:t xml:space="preserve">Convention Planning </w:t>
      </w:r>
      <w:r>
        <w:rPr>
          <w:sz w:val="22"/>
          <w:szCs w:val="22"/>
        </w:rPr>
        <w:t xml:space="preserve">via Zoom – </w:t>
      </w:r>
      <w:r>
        <w:rPr>
          <w:rFonts w:hint="default"/>
          <w:sz w:val="22"/>
          <w:szCs w:val="22"/>
          <w:lang w:val="en-US"/>
        </w:rPr>
        <w:t>October 21</w:t>
      </w:r>
      <w:r>
        <w:rPr>
          <w:rFonts w:hint="default"/>
          <w:sz w:val="22"/>
          <w:szCs w:val="22"/>
          <w:vertAlign w:val="superscript"/>
          <w:lang w:val="en-US"/>
        </w:rPr>
        <w:t>st</w:t>
      </w:r>
      <w:r>
        <w:rPr>
          <w:rFonts w:hint="default"/>
          <w:sz w:val="22"/>
          <w:szCs w:val="22"/>
          <w:lang w:val="en-US"/>
        </w:rPr>
        <w:t xml:space="preserve"> , November 18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, December 16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, January 27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,  February 24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, </w:t>
      </w:r>
    </w:p>
    <w:p w14:paraId="1FD57433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sz w:val="22"/>
          <w:szCs w:val="22"/>
          <w:lang w:val="en-US"/>
        </w:rPr>
        <w:t>Attended Fidelis Xi Chapter meeting and toured Ty Cobb Museum - January 16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50F6F5AE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lang w:val="en-US"/>
        </w:rPr>
        <w:t>Attended State Altruism FUN Day discussion Zoom - January 16</w:t>
      </w:r>
      <w:r>
        <w:rPr>
          <w:rFonts w:hint="default"/>
          <w:vertAlign w:val="superscript"/>
          <w:lang w:val="en-US"/>
        </w:rPr>
        <w:t>th</w:t>
      </w:r>
      <w:r>
        <w:rPr>
          <w:rFonts w:hint="default"/>
          <w:lang w:val="en-US"/>
        </w:rPr>
        <w:t xml:space="preserve"> </w:t>
      </w:r>
    </w:p>
    <w:p w14:paraId="3B11EDD2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n-US"/>
        </w:rPr>
        <w:t>Attended discussion with State Telecommunications Chairman regarding how to download the state newsletters for February and March since she will be out of the country - January 19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7237F199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n-US"/>
        </w:rPr>
        <w:t>Attended Alpha Chapter meeting and participted in C2O project - Janaury 20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 </w:t>
      </w:r>
    </w:p>
    <w:p w14:paraId="020A6E7B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n-US"/>
        </w:rPr>
        <w:t>Attended and lead the State District Chairmen Zoom meeting - January 25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04CB21F3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n-US"/>
        </w:rPr>
        <w:t>Attended the Gulf Altruistic State Chairman Training Zoom  - January 27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 January 28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2373453B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n-US"/>
        </w:rPr>
        <w:t>Attended and assisted State Altruistic Chairman the Chapter Altruistic Chairman Training Zoom - February 9th &amp; February 11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4BD9E252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n-US"/>
        </w:rPr>
        <w:t>Attended 2 FUN Day table decorations Zoom for Friday night Executive Board / Advisory Council meeting and Saturday FUN Day - March 5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55129506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n-US"/>
        </w:rPr>
        <w:t>Attended the ALZ The Longest Day Kick Off Zoom - March 6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4B429581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n-US"/>
        </w:rPr>
        <w:t>Attended to the ITE Sponsor and Support Zoom meeting - March 9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18A33739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n-US"/>
        </w:rPr>
        <w:t>Attended Gulf H-114 discussion Zoom - March 13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7AA8E1D6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n-US"/>
        </w:rPr>
        <w:t>Attended and met with Crown Plaza Representative about the Proposal for 2026 State Convention - March 21</w:t>
      </w:r>
      <w:r>
        <w:rPr>
          <w:rFonts w:hint="default"/>
          <w:sz w:val="22"/>
          <w:szCs w:val="22"/>
          <w:vertAlign w:val="superscript"/>
          <w:lang w:val="en-US"/>
        </w:rPr>
        <w:t>st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186DEFDB">
      <w:pPr>
        <w:numPr>
          <w:ilvl w:val="0"/>
          <w:numId w:val="3"/>
        </w:numPr>
        <w:spacing w:line="240" w:lineRule="auto"/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n-US"/>
        </w:rPr>
        <w:t>Attended FUN Day Run of Show Zoom meeting - April 17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, April 23</w:t>
      </w:r>
      <w:r>
        <w:rPr>
          <w:rFonts w:hint="default"/>
          <w:sz w:val="22"/>
          <w:szCs w:val="22"/>
          <w:vertAlign w:val="superscript"/>
          <w:lang w:val="en-US"/>
        </w:rPr>
        <w:t>rd</w:t>
      </w:r>
      <w:r>
        <w:rPr>
          <w:rFonts w:hint="default"/>
          <w:sz w:val="22"/>
          <w:szCs w:val="22"/>
          <w:lang w:val="en-US"/>
        </w:rPr>
        <w:t>, and April 30</w:t>
      </w:r>
      <w:r>
        <w:rPr>
          <w:rFonts w:hint="default"/>
          <w:sz w:val="22"/>
          <w:szCs w:val="22"/>
          <w:vertAlign w:val="superscript"/>
          <w:lang w:val="en-US"/>
        </w:rPr>
        <w:t>th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74985E17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sz w:val="22"/>
          <w:szCs w:val="22"/>
          <w:lang w:val="en-US"/>
        </w:rPr>
        <w:t>Answered numerous emails, calls, and texts</w:t>
      </w:r>
    </w:p>
    <w:p w14:paraId="4383D620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sz w:val="22"/>
          <w:szCs w:val="22"/>
          <w:lang w:val="en-US"/>
        </w:rPr>
        <w:t>Attended and lead Friday night Executie Board / Advisory Council Dinner and Meeting - May 2</w:t>
      </w:r>
      <w:r>
        <w:rPr>
          <w:rFonts w:hint="default"/>
          <w:sz w:val="22"/>
          <w:szCs w:val="22"/>
          <w:vertAlign w:val="superscript"/>
          <w:lang w:val="en-US"/>
        </w:rPr>
        <w:t>nd</w:t>
      </w:r>
      <w:r>
        <w:rPr>
          <w:rFonts w:hint="default"/>
          <w:sz w:val="22"/>
          <w:szCs w:val="22"/>
          <w:lang w:val="en-US"/>
        </w:rPr>
        <w:t xml:space="preserve"> </w:t>
      </w:r>
    </w:p>
    <w:p w14:paraId="74378B35">
      <w:pPr>
        <w:numPr>
          <w:ilvl w:val="0"/>
          <w:numId w:val="3"/>
        </w:numPr>
        <w:spacing w:line="240" w:lineRule="auto"/>
        <w:ind w:left="420" w:leftChars="0" w:hanging="420" w:firstLineChars="0"/>
      </w:pPr>
      <w:r>
        <w:rPr>
          <w:rFonts w:hint="default"/>
          <w:sz w:val="22"/>
          <w:szCs w:val="22"/>
          <w:lang w:val="en-US"/>
        </w:rPr>
        <w:t>Attended and participated in GA FUN Day - May 3</w:t>
      </w:r>
      <w:r>
        <w:rPr>
          <w:rFonts w:hint="default"/>
          <w:sz w:val="22"/>
          <w:szCs w:val="22"/>
          <w:vertAlign w:val="superscript"/>
          <w:lang w:val="en-US"/>
        </w:rPr>
        <w:t>r</w:t>
      </w:r>
      <w:bookmarkStart w:id="1" w:name="_GoBack"/>
      <w:bookmarkEnd w:id="1"/>
      <w:r>
        <w:rPr>
          <w:rFonts w:hint="default"/>
          <w:sz w:val="22"/>
          <w:szCs w:val="22"/>
          <w:vertAlign w:val="superscript"/>
          <w:lang w:val="en-US"/>
        </w:rPr>
        <w:t>d</w:t>
      </w:r>
      <w:r>
        <w:rPr>
          <w:rFonts w:hint="default"/>
          <w:sz w:val="22"/>
          <w:szCs w:val="22"/>
          <w:lang w:val="en-US"/>
        </w:rPr>
        <w:t>.</w:t>
      </w:r>
    </w:p>
    <w:p w14:paraId="00F3F784">
      <w:pPr>
        <w:rPr>
          <w:b/>
          <w:bCs/>
          <w:sz w:val="24"/>
          <w:szCs w:val="24"/>
        </w:rPr>
      </w:pPr>
    </w:p>
    <w:p w14:paraId="7BE8C32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446134A5">
      <w:pPr>
        <w:numPr>
          <w:ilvl w:val="0"/>
          <w:numId w:val="4"/>
        </w:numPr>
        <w:spacing w:line="240" w:lineRule="auto"/>
        <w:ind w:left="420" w:leftChars="0" w:hanging="420" w:firstLineChars="0"/>
      </w:pPr>
      <w:r>
        <w:rPr>
          <w:rFonts w:hint="default"/>
          <w:b w:val="0"/>
          <w:bCs w:val="0"/>
          <w:sz w:val="24"/>
          <w:szCs w:val="24"/>
          <w:lang w:val="en-US"/>
        </w:rPr>
        <w:t>No Conference or Conventions have been between September 21, 2024  to May 1, 2025</w:t>
      </w:r>
    </w:p>
    <w:p w14:paraId="3172B566">
      <w:pPr>
        <w:spacing w:line="240" w:lineRule="auto"/>
      </w:pPr>
    </w:p>
    <w:p w14:paraId="388E3358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5B4DA484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>Serves as the Heart of GA District Treasurer</w:t>
      </w:r>
    </w:p>
    <w:p w14:paraId="0097FFC8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>Attended the Heart of GA District Executive Board Zoom planning meeting - November 19</w:t>
      </w:r>
      <w:r>
        <w:rPr>
          <w:rFonts w:hint="default"/>
          <w:b w:val="0"/>
          <w:bCs w:val="0"/>
          <w:sz w:val="22"/>
          <w:szCs w:val="22"/>
          <w:vertAlign w:val="superscript"/>
          <w:lang w:val="en-US"/>
        </w:rPr>
        <w:t>th</w:t>
      </w:r>
      <w:r>
        <w:rPr>
          <w:rFonts w:hint="default"/>
          <w:b w:val="0"/>
          <w:bCs w:val="0"/>
          <w:sz w:val="22"/>
          <w:szCs w:val="22"/>
          <w:lang w:val="en-US"/>
        </w:rPr>
        <w:t xml:space="preserve"> </w:t>
      </w:r>
    </w:p>
    <w:p w14:paraId="6DE152B0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>Attended the Heart of GA Distirct Executive Board and General Meeting - February 1</w:t>
      </w:r>
      <w:r>
        <w:rPr>
          <w:rFonts w:hint="default"/>
          <w:b w:val="0"/>
          <w:bCs w:val="0"/>
          <w:sz w:val="22"/>
          <w:szCs w:val="22"/>
          <w:vertAlign w:val="superscript"/>
          <w:lang w:val="en-US"/>
        </w:rPr>
        <w:t>st</w:t>
      </w:r>
      <w:r>
        <w:rPr>
          <w:rFonts w:hint="default"/>
          <w:b w:val="0"/>
          <w:bCs w:val="0"/>
          <w:sz w:val="22"/>
          <w:szCs w:val="22"/>
          <w:lang w:val="en-US"/>
        </w:rPr>
        <w:t xml:space="preserve"> </w:t>
      </w:r>
    </w:p>
    <w:p w14:paraId="44F0BDE4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>Serves as the Lambda Chapter Co-Treasurer and Membership Chairman</w:t>
      </w:r>
    </w:p>
    <w:p w14:paraId="355CAC2A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>Filed Lambda Chapter’s 990 IRS report by the due date.</w:t>
      </w:r>
    </w:p>
    <w:p w14:paraId="5027EBC0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>Filed with GA state treasurer Lambda Chapter’s 2024-2025 budget</w:t>
      </w:r>
    </w:p>
    <w:p w14:paraId="18745A30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>Paid all dues - International (online by December 31</w:t>
      </w:r>
      <w:r>
        <w:rPr>
          <w:rFonts w:hint="default"/>
          <w:b w:val="0"/>
          <w:bCs w:val="0"/>
          <w:sz w:val="22"/>
          <w:szCs w:val="22"/>
          <w:vertAlign w:val="superscript"/>
          <w:lang w:val="en-US"/>
        </w:rPr>
        <w:t>st</w:t>
      </w:r>
      <w:r>
        <w:rPr>
          <w:rFonts w:hint="default"/>
          <w:b w:val="0"/>
          <w:bCs w:val="0"/>
          <w:sz w:val="22"/>
          <w:szCs w:val="22"/>
          <w:lang w:val="en-US"/>
        </w:rPr>
        <w:t xml:space="preserve"> due date to ear a pearl). State dues and Courtesy/Hospitality fees (mailed check), State Scholarship fee (mailed check);  District (mailed check) - all on time</w:t>
      </w:r>
    </w:p>
    <w:p w14:paraId="61D243A5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>Completed deposits to chapter accounts - checking and savings scholarship</w:t>
      </w:r>
    </w:p>
    <w:p w14:paraId="670B56A0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>Attended all Lambda Chapter meetings - October 7</w:t>
      </w:r>
      <w:r>
        <w:rPr>
          <w:rFonts w:hint="default"/>
          <w:b w:val="0"/>
          <w:bCs w:val="0"/>
          <w:sz w:val="22"/>
          <w:szCs w:val="22"/>
          <w:vertAlign w:val="superscript"/>
          <w:lang w:val="en-US"/>
        </w:rPr>
        <w:t>th</w:t>
      </w:r>
      <w:r>
        <w:rPr>
          <w:rFonts w:hint="default"/>
          <w:b w:val="0"/>
          <w:bCs w:val="0"/>
          <w:sz w:val="22"/>
          <w:szCs w:val="22"/>
          <w:lang w:val="en-US"/>
        </w:rPr>
        <w:t xml:space="preserve"> , November 4</w:t>
      </w:r>
      <w:r>
        <w:rPr>
          <w:rFonts w:hint="default"/>
          <w:b w:val="0"/>
          <w:bCs w:val="0"/>
          <w:sz w:val="22"/>
          <w:szCs w:val="22"/>
          <w:vertAlign w:val="superscript"/>
          <w:lang w:val="en-US"/>
        </w:rPr>
        <w:t>th</w:t>
      </w:r>
      <w:r>
        <w:rPr>
          <w:rFonts w:hint="default"/>
          <w:b w:val="0"/>
          <w:bCs w:val="0"/>
          <w:sz w:val="22"/>
          <w:szCs w:val="22"/>
          <w:lang w:val="en-US"/>
        </w:rPr>
        <w:t>, December10th , January 6</w:t>
      </w:r>
      <w:r>
        <w:rPr>
          <w:rFonts w:hint="default"/>
          <w:b w:val="0"/>
          <w:bCs w:val="0"/>
          <w:sz w:val="22"/>
          <w:szCs w:val="22"/>
          <w:vertAlign w:val="superscript"/>
          <w:lang w:val="en-US"/>
        </w:rPr>
        <w:t>th</w:t>
      </w:r>
      <w:r>
        <w:rPr>
          <w:rFonts w:hint="default"/>
          <w:b w:val="0"/>
          <w:bCs w:val="0"/>
          <w:sz w:val="22"/>
          <w:szCs w:val="22"/>
          <w:lang w:val="en-US"/>
        </w:rPr>
        <w:t xml:space="preserve"> , February  1</w:t>
      </w:r>
      <w:r>
        <w:rPr>
          <w:rFonts w:hint="default"/>
          <w:b w:val="0"/>
          <w:bCs w:val="0"/>
          <w:sz w:val="22"/>
          <w:szCs w:val="22"/>
          <w:vertAlign w:val="superscript"/>
          <w:lang w:val="en-US"/>
        </w:rPr>
        <w:t>st</w:t>
      </w:r>
      <w:r>
        <w:rPr>
          <w:rFonts w:hint="default"/>
          <w:b w:val="0"/>
          <w:bCs w:val="0"/>
          <w:sz w:val="22"/>
          <w:szCs w:val="22"/>
          <w:lang w:val="en-US"/>
        </w:rPr>
        <w:t xml:space="preserve"> , March 3</w:t>
      </w:r>
      <w:r>
        <w:rPr>
          <w:rFonts w:hint="default"/>
          <w:b w:val="0"/>
          <w:bCs w:val="0"/>
          <w:sz w:val="22"/>
          <w:szCs w:val="22"/>
          <w:vertAlign w:val="superscript"/>
          <w:lang w:val="en-US"/>
        </w:rPr>
        <w:t>rd</w:t>
      </w:r>
      <w:r>
        <w:rPr>
          <w:rFonts w:hint="default"/>
          <w:b w:val="0"/>
          <w:bCs w:val="0"/>
          <w:sz w:val="22"/>
          <w:szCs w:val="22"/>
          <w:lang w:val="en-US"/>
        </w:rPr>
        <w:t>, April 14</w:t>
      </w:r>
      <w:r>
        <w:rPr>
          <w:rFonts w:hint="default"/>
          <w:b w:val="0"/>
          <w:bCs w:val="0"/>
          <w:sz w:val="22"/>
          <w:szCs w:val="22"/>
          <w:vertAlign w:val="superscript"/>
          <w:lang w:val="en-US"/>
        </w:rPr>
        <w:t>th</w:t>
      </w:r>
      <w:r>
        <w:rPr>
          <w:rFonts w:hint="default"/>
          <w:b w:val="0"/>
          <w:bCs w:val="0"/>
          <w:sz w:val="22"/>
          <w:szCs w:val="22"/>
          <w:lang w:val="en-US"/>
        </w:rPr>
        <w:t xml:space="preserve"> </w:t>
      </w:r>
    </w:p>
    <w:p w14:paraId="662D3497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>Applied for Educators Are Heroes Grant for increasing membership in chapters</w:t>
      </w:r>
    </w:p>
    <w:p w14:paraId="51F2E82F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 xml:space="preserve">Deposited grant check from International for the Educators Are Heroes </w:t>
      </w:r>
    </w:p>
    <w:p w14:paraId="001F25C0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>Attended Edsucators Are Heroes Drop In Zoom - February 25th</w:t>
      </w:r>
    </w:p>
    <w:p w14:paraId="17DA0AEA">
      <w:pPr>
        <w:numPr>
          <w:ilvl w:val="0"/>
          <w:numId w:val="5"/>
        </w:numPr>
        <w:spacing w:line="240" w:lineRule="auto"/>
        <w:ind w:left="420" w:leftChars="0" w:hanging="420" w:firstLineChars="0"/>
        <w:rPr>
          <w:b w:val="0"/>
          <w:bCs w:val="0"/>
          <w:sz w:val="22"/>
          <w:szCs w:val="22"/>
        </w:rPr>
      </w:pPr>
      <w:r>
        <w:rPr>
          <w:rFonts w:hint="default"/>
          <w:b w:val="0"/>
          <w:bCs w:val="0"/>
          <w:sz w:val="22"/>
          <w:szCs w:val="22"/>
          <w:lang w:val="en-US"/>
        </w:rPr>
        <w:t xml:space="preserve"> Attended the Educators Are Heroes Lambda event - April 7</w:t>
      </w:r>
      <w:r>
        <w:rPr>
          <w:rFonts w:hint="default"/>
          <w:b w:val="0"/>
          <w:bCs w:val="0"/>
          <w:sz w:val="22"/>
          <w:szCs w:val="22"/>
          <w:vertAlign w:val="superscript"/>
          <w:lang w:val="en-US"/>
        </w:rPr>
        <w:t>th</w:t>
      </w:r>
      <w:r>
        <w:rPr>
          <w:rFonts w:hint="default"/>
          <w:b w:val="0"/>
          <w:bCs w:val="0"/>
          <w:sz w:val="22"/>
          <w:szCs w:val="22"/>
          <w:lang w:val="en-US"/>
        </w:rPr>
        <w:t xml:space="preserve"> </w:t>
      </w:r>
    </w:p>
    <w:p w14:paraId="07CC0524"/>
    <w:p w14:paraId="38EDDFAA"/>
    <w:p w14:paraId="18AA4F55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reamy Chocolate">
    <w:panose1 w:val="02000600000000000000"/>
    <w:charset w:val="00"/>
    <w:family w:val="auto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+Body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  <w:font w:name="Ec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e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em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emb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embe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ember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944C3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  <w:r>
          <w:t>Revised 8/19/24</w:t>
        </w:r>
      </w:sdtContent>
    </w:sdt>
  </w:p>
  <w:p w14:paraId="5F92BE48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76A87E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141A9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D80D6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CACED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8459F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AE706D"/>
    <w:multiLevelType w:val="singleLevel"/>
    <w:tmpl w:val="8AAE706D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B8218FD6"/>
    <w:multiLevelType w:val="singleLevel"/>
    <w:tmpl w:val="B8218FD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F9257ED1"/>
    <w:multiLevelType w:val="singleLevel"/>
    <w:tmpl w:val="F9257ED1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35D7D"/>
    <w:rsid w:val="001414D2"/>
    <w:rsid w:val="001416C9"/>
    <w:rsid w:val="00141C67"/>
    <w:rsid w:val="00153D29"/>
    <w:rsid w:val="00167ED2"/>
    <w:rsid w:val="0017298A"/>
    <w:rsid w:val="00173CCF"/>
    <w:rsid w:val="00180DEF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645B"/>
    <w:rsid w:val="00257B6E"/>
    <w:rsid w:val="0026425F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33CB2"/>
    <w:rsid w:val="0035003D"/>
    <w:rsid w:val="00353074"/>
    <w:rsid w:val="003532CE"/>
    <w:rsid w:val="003561A4"/>
    <w:rsid w:val="00364099"/>
    <w:rsid w:val="00366DEE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E0DED"/>
    <w:rsid w:val="0051410C"/>
    <w:rsid w:val="00523AA5"/>
    <w:rsid w:val="00526BD0"/>
    <w:rsid w:val="00532230"/>
    <w:rsid w:val="00533656"/>
    <w:rsid w:val="00536673"/>
    <w:rsid w:val="00542370"/>
    <w:rsid w:val="0055496B"/>
    <w:rsid w:val="00557175"/>
    <w:rsid w:val="0056593E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8DC"/>
    <w:rsid w:val="006E4CDF"/>
    <w:rsid w:val="006E573A"/>
    <w:rsid w:val="006E7CD7"/>
    <w:rsid w:val="006F091D"/>
    <w:rsid w:val="006F18FE"/>
    <w:rsid w:val="006F5605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A60C4"/>
    <w:rsid w:val="007B099C"/>
    <w:rsid w:val="007B20A7"/>
    <w:rsid w:val="007B2582"/>
    <w:rsid w:val="007E5255"/>
    <w:rsid w:val="007F4710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E0F77"/>
    <w:rsid w:val="00AE1A29"/>
    <w:rsid w:val="00AF59FC"/>
    <w:rsid w:val="00B0744D"/>
    <w:rsid w:val="00B076E2"/>
    <w:rsid w:val="00B13B42"/>
    <w:rsid w:val="00B32FDE"/>
    <w:rsid w:val="00B3519A"/>
    <w:rsid w:val="00B47130"/>
    <w:rsid w:val="00B87CCE"/>
    <w:rsid w:val="00B94D7C"/>
    <w:rsid w:val="00B97331"/>
    <w:rsid w:val="00BB4C77"/>
    <w:rsid w:val="00BB4FAE"/>
    <w:rsid w:val="00BC20E7"/>
    <w:rsid w:val="00BC3400"/>
    <w:rsid w:val="00BC3920"/>
    <w:rsid w:val="00BE080E"/>
    <w:rsid w:val="00BE644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903E8"/>
    <w:rsid w:val="00C9278C"/>
    <w:rsid w:val="00CA7209"/>
    <w:rsid w:val="00CB5DB2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B0467"/>
    <w:rsid w:val="00DB1151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C2D55"/>
    <w:rsid w:val="00ED22A2"/>
    <w:rsid w:val="00ED28AA"/>
    <w:rsid w:val="00ED7D08"/>
    <w:rsid w:val="00EE0D56"/>
    <w:rsid w:val="00EE23EF"/>
    <w:rsid w:val="00EF20D0"/>
    <w:rsid w:val="00F2015D"/>
    <w:rsid w:val="00F420EA"/>
    <w:rsid w:val="00F50E96"/>
    <w:rsid w:val="00F964AF"/>
    <w:rsid w:val="00FA27AF"/>
    <w:rsid w:val="00FC60BB"/>
    <w:rsid w:val="00FD35FF"/>
    <w:rsid w:val="00FD46C4"/>
    <w:rsid w:val="00FD6A6D"/>
    <w:rsid w:val="00FD759E"/>
    <w:rsid w:val="00FD77C7"/>
    <w:rsid w:val="00FE1001"/>
    <w:rsid w:val="00FF15DC"/>
    <w:rsid w:val="00FF3E29"/>
    <w:rsid w:val="00FF7AF6"/>
    <w:rsid w:val="123A69E4"/>
    <w:rsid w:val="1B200BEE"/>
    <w:rsid w:val="26285F42"/>
    <w:rsid w:val="2E0654A5"/>
    <w:rsid w:val="3A622BCF"/>
    <w:rsid w:val="4C42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qFormat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qFormat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qFormat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qFormat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qFormat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"/>
    <w:hidden/>
    <w:semiHidden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6732A6-CF9B-47F6-B117-F6CB4F06F6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</Words>
  <Characters>209</Characters>
  <Lines>1</Lines>
  <Paragraphs>1</Paragraphs>
  <TotalTime>46</TotalTime>
  <ScaleCrop>false</ScaleCrop>
  <LinksUpToDate>false</LinksUpToDate>
  <CharactersWithSpaces>244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2024-08-20T18:29:00Z</dcterms:created>
  <dc:creator>Richard Boswell</dc:creator>
  <cp:lastModifiedBy>Teresa Thompson</cp:lastModifiedBy>
  <cp:lastPrinted>2022-10-14T13:59:00Z</cp:lastPrinted>
  <dcterms:modified xsi:type="dcterms:W3CDTF">2025-04-29T03:25:51Z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FC15F24B4EFF480B9B05F47FC21B13E5_12</vt:lpwstr>
  </property>
</Properties>
</file>