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95F94" w14:textId="77777777" w:rsidR="00624F53" w:rsidRDefault="00624F53">
      <w:pPr>
        <w:pStyle w:val="Body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80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68"/>
        <w:gridCol w:w="6239"/>
        <w:gridCol w:w="1593"/>
      </w:tblGrid>
      <w:tr w:rsidR="00624F53" w14:paraId="01676477" w14:textId="77777777">
        <w:trPr>
          <w:trHeight w:val="290"/>
          <w:jc w:val="center"/>
        </w:trPr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48F06" w14:textId="77777777" w:rsidR="00624F53" w:rsidRDefault="00000000">
            <w:pPr>
              <w:pStyle w:val="Body"/>
            </w:pPr>
            <w:r>
              <w:rPr>
                <w:rFonts w:eastAsia="Arial Unicode MS" w:cs="Arial Unicode MS"/>
                <w:lang w:val="es-ES_tradnl"/>
              </w:rPr>
              <w:t>APPENDIX M</w:t>
            </w:r>
          </w:p>
        </w:tc>
        <w:tc>
          <w:tcPr>
            <w:tcW w:w="623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6FC65A" w14:textId="77777777" w:rsidR="00624F53" w:rsidRDefault="00624F53"/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93733" w14:textId="77777777" w:rsidR="00624F53" w:rsidRDefault="00624F53"/>
        </w:tc>
      </w:tr>
      <w:tr w:rsidR="00624F53" w14:paraId="5AD32A93" w14:textId="77777777">
        <w:trPr>
          <w:trHeight w:val="295"/>
          <w:jc w:val="center"/>
        </w:trPr>
        <w:tc>
          <w:tcPr>
            <w:tcW w:w="296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5E0E6" w14:textId="77777777" w:rsidR="00624F53" w:rsidRDefault="00624F53"/>
        </w:tc>
        <w:tc>
          <w:tcPr>
            <w:tcW w:w="623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1D630" w14:textId="77777777" w:rsidR="00624F53" w:rsidRDefault="00000000">
            <w:pPr>
              <w:pStyle w:val="Heading"/>
            </w:pPr>
            <w:r>
              <w:t>GEORGIA ALPHA DELTA KAPPA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2AD68" w14:textId="77777777" w:rsidR="00624F53" w:rsidRDefault="00624F53"/>
        </w:tc>
      </w:tr>
    </w:tbl>
    <w:p w14:paraId="7215214A" w14:textId="77777777" w:rsidR="00624F53" w:rsidRDefault="00624F53">
      <w:pPr>
        <w:pStyle w:val="Body"/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FAB168F" w14:textId="77777777" w:rsidR="00624F53" w:rsidRDefault="00000000">
      <w:pPr>
        <w:pStyle w:val="Body"/>
      </w:pPr>
      <w:r>
        <w:rPr>
          <w:noProof/>
        </w:rPr>
        <w:drawing>
          <wp:anchor distT="57150" distB="57150" distL="57150" distR="57150" simplePos="0" relativeHeight="251660288" behindDoc="0" locked="0" layoutInCell="1" allowOverlap="1" wp14:anchorId="04115275" wp14:editId="2794FE6A">
            <wp:simplePos x="0" y="0"/>
            <wp:positionH relativeFrom="page">
              <wp:posOffset>381000</wp:posOffset>
            </wp:positionH>
            <wp:positionV relativeFrom="page">
              <wp:posOffset>1456689</wp:posOffset>
            </wp:positionV>
            <wp:extent cx="1838325" cy="1898650"/>
            <wp:effectExtent l="0" t="0" r="0" b="0"/>
            <wp:wrapSquare wrapText="bothSides" distT="57150" distB="57150" distL="57150" distR="57150"/>
            <wp:docPr id="1073741825" name="officeArt object" descr="A green and yellow circle with purple flowers and a purple he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 green and yellow circle with purple flowers and a purple heartDescription automatically generated" descr="A green and yellow circle with purple flowers and a purple heart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986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18D3D65" w14:textId="77777777" w:rsidR="00624F53" w:rsidRDefault="00000000">
      <w:pPr>
        <w:pStyle w:val="Body"/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9F0ECEC" wp14:editId="4ABDC6FE">
                <wp:simplePos x="0" y="0"/>
                <wp:positionH relativeFrom="column">
                  <wp:posOffset>1885950</wp:posOffset>
                </wp:positionH>
                <wp:positionV relativeFrom="line">
                  <wp:posOffset>6350</wp:posOffset>
                </wp:positionV>
                <wp:extent cx="4729480" cy="1381125"/>
                <wp:effectExtent l="0" t="0" r="0" b="0"/>
                <wp:wrapNone/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948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25B023C5" w14:textId="77777777" w:rsidR="00624F53" w:rsidRDefault="00000000">
                            <w:pPr>
                              <w:pStyle w:val="Body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eastAsia="Arial Unicode MS" w:cs="Arial Unicode MS"/>
                                <w:b/>
                                <w:bCs/>
                                <w:sz w:val="32"/>
                                <w:szCs w:val="32"/>
                              </w:rPr>
                              <w:t>Officer/Committee Chairman Report</w:t>
                            </w:r>
                          </w:p>
                          <w:p w14:paraId="715915A7" w14:textId="77777777" w:rsidR="00624F53" w:rsidRDefault="00000000">
                            <w:pPr>
                              <w:pStyle w:val="Body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Arial Unicode MS" w:cs="Arial Unicode MS"/>
                                <w:b/>
                                <w:bCs/>
                                <w:sz w:val="24"/>
                                <w:szCs w:val="24"/>
                                <w:lang w:val="de-DE"/>
                              </w:rPr>
                              <w:t>Name:</w:t>
                            </w:r>
                            <w:r>
                              <w:rPr>
                                <w:rFonts w:eastAsia="Arial Unicode MS" w:cs="Arial Unicode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Jewel Hendrix</w:t>
                            </w:r>
                          </w:p>
                          <w:p w14:paraId="01A0A6C0" w14:textId="77777777" w:rsidR="00624F53" w:rsidRDefault="00000000">
                            <w:pPr>
                              <w:pStyle w:val="Body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Arial Unicode MS" w:cs="Arial Unicode MS"/>
                                <w:b/>
                                <w:bCs/>
                                <w:sz w:val="24"/>
                                <w:szCs w:val="24"/>
                                <w:lang w:val="de-DE"/>
                              </w:rPr>
                              <w:t>Position:</w:t>
                            </w:r>
                            <w:r>
                              <w:rPr>
                                <w:rFonts w:eastAsia="Arial Unicode MS" w:cs="Arial Unicode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Georgia Disaster Relief Co-Chair</w:t>
                            </w:r>
                          </w:p>
                          <w:p w14:paraId="0B29C9A1" w14:textId="77777777" w:rsidR="00624F53" w:rsidRDefault="00000000">
                            <w:pPr>
                              <w:pStyle w:val="Body"/>
                            </w:pPr>
                            <w:r>
                              <w:rPr>
                                <w:rFonts w:eastAsia="Arial Unicode MS" w:cs="Arial Unicode MS"/>
                                <w:b/>
                                <w:bCs/>
                                <w:sz w:val="24"/>
                                <w:szCs w:val="24"/>
                              </w:rPr>
                              <w:t>Date:  June 1 to May 31, 2026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F0ECEC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148.5pt;margin-top:.5pt;width:372.4pt;height:108.7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" strokeweight=".5pt">
                <v:stroke joinstyle="round"/>
                <v:textbox inset="1.27mm,1.27mm,1.27mm,1.27mm">
                  <w:txbxContent>
                    <w:p w14:paraId="25B023C5" w14:textId="77777777" w:rsidR="00624F53" w:rsidRDefault="00000000">
                      <w:pPr>
                        <w:pStyle w:val="Body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eastAsia="Arial Unicode MS" w:cs="Arial Unicode MS"/>
                          <w:b/>
                          <w:bCs/>
                          <w:sz w:val="32"/>
                          <w:szCs w:val="32"/>
                        </w:rPr>
                        <w:t>Officer/Committee Chairman Report</w:t>
                      </w:r>
                    </w:p>
                    <w:p w14:paraId="715915A7" w14:textId="77777777" w:rsidR="00624F53" w:rsidRDefault="00000000">
                      <w:pPr>
                        <w:pStyle w:val="Body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eastAsia="Arial Unicode MS" w:cs="Arial Unicode MS"/>
                          <w:b/>
                          <w:bCs/>
                          <w:sz w:val="24"/>
                          <w:szCs w:val="24"/>
                          <w:lang w:val="de-DE"/>
                        </w:rPr>
                        <w:t>Name:</w:t>
                      </w:r>
                      <w:r>
                        <w:rPr>
                          <w:rFonts w:eastAsia="Arial Unicode MS" w:cs="Arial Unicode MS"/>
                          <w:b/>
                          <w:bCs/>
                          <w:sz w:val="24"/>
                          <w:szCs w:val="24"/>
                        </w:rPr>
                        <w:t xml:space="preserve"> Jewel Hendrix</w:t>
                      </w:r>
                    </w:p>
                    <w:p w14:paraId="01A0A6C0" w14:textId="77777777" w:rsidR="00624F53" w:rsidRDefault="00000000">
                      <w:pPr>
                        <w:pStyle w:val="Body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eastAsia="Arial Unicode MS" w:cs="Arial Unicode MS"/>
                          <w:b/>
                          <w:bCs/>
                          <w:sz w:val="24"/>
                          <w:szCs w:val="24"/>
                          <w:lang w:val="de-DE"/>
                        </w:rPr>
                        <w:t>Position:</w:t>
                      </w:r>
                      <w:r>
                        <w:rPr>
                          <w:rFonts w:eastAsia="Arial Unicode MS" w:cs="Arial Unicode MS"/>
                          <w:b/>
                          <w:bCs/>
                          <w:sz w:val="24"/>
                          <w:szCs w:val="24"/>
                        </w:rPr>
                        <w:t xml:space="preserve"> Georgia Disaster Relief Co-Chair</w:t>
                      </w:r>
                    </w:p>
                    <w:p w14:paraId="0B29C9A1" w14:textId="77777777" w:rsidR="00624F53" w:rsidRDefault="00000000">
                      <w:pPr>
                        <w:pStyle w:val="Body"/>
                      </w:pPr>
                      <w:r>
                        <w:rPr>
                          <w:rFonts w:eastAsia="Arial Unicode MS" w:cs="Arial Unicode MS"/>
                          <w:b/>
                          <w:bCs/>
                          <w:sz w:val="24"/>
                          <w:szCs w:val="24"/>
                        </w:rPr>
                        <w:t>Date:  June 1 to May 31, 2026</w:t>
                      </w:r>
                    </w:p>
                  </w:txbxContent>
                </v:textbox>
                <w10:wrap anchory="line"/>
              </v:shape>
            </w:pict>
          </mc:Fallback>
        </mc:AlternateContent>
      </w:r>
    </w:p>
    <w:p w14:paraId="3279368A" w14:textId="77777777" w:rsidR="00624F53" w:rsidRDefault="00624F53">
      <w:pPr>
        <w:pStyle w:val="Body"/>
        <w:rPr>
          <w:b/>
          <w:bCs/>
          <w:sz w:val="24"/>
          <w:szCs w:val="24"/>
        </w:rPr>
      </w:pPr>
    </w:p>
    <w:p w14:paraId="6F2E26B8" w14:textId="77777777" w:rsidR="00624F53" w:rsidRDefault="00624F53">
      <w:pPr>
        <w:pStyle w:val="Body"/>
        <w:rPr>
          <w:b/>
          <w:bCs/>
          <w:sz w:val="24"/>
          <w:szCs w:val="24"/>
        </w:rPr>
      </w:pPr>
    </w:p>
    <w:p w14:paraId="589051D6" w14:textId="77777777" w:rsidR="00624F53" w:rsidRDefault="00624F53">
      <w:pPr>
        <w:pStyle w:val="Body"/>
        <w:rPr>
          <w:b/>
          <w:bCs/>
          <w:sz w:val="24"/>
          <w:szCs w:val="24"/>
        </w:rPr>
      </w:pPr>
    </w:p>
    <w:p w14:paraId="33A05549" w14:textId="77777777" w:rsidR="00624F53" w:rsidRDefault="00624F53">
      <w:pPr>
        <w:pStyle w:val="Body"/>
      </w:pPr>
    </w:p>
    <w:p w14:paraId="28F4A37E" w14:textId="77777777" w:rsidR="00624F53" w:rsidRDefault="00000000">
      <w:pPr>
        <w:pStyle w:val="Body"/>
        <w:rPr>
          <w:b/>
          <w:bCs/>
          <w:sz w:val="24"/>
          <w:szCs w:val="24"/>
        </w:rPr>
      </w:pPr>
      <w:r>
        <w:rPr>
          <w:rFonts w:eastAsia="Arial Unicode MS" w:cs="Arial Unicode MS"/>
          <w:b/>
          <w:bCs/>
          <w:sz w:val="24"/>
          <w:szCs w:val="24"/>
        </w:rPr>
        <w:t>Officer/Committee Chairman Tasks and Activities Completed to date:</w:t>
      </w:r>
    </w:p>
    <w:p w14:paraId="4C30E7AC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Secured items to raffle at the district meetings, fun day and state convention to raise money for the DR fund</w:t>
      </w:r>
    </w:p>
    <w:p w14:paraId="0B349598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Gathered items for Disaster Relief bin</w:t>
      </w:r>
    </w:p>
    <w:p w14:paraId="7B5B8F1A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Formed Committee </w:t>
      </w:r>
    </w:p>
    <w:p w14:paraId="028DE311" w14:textId="77777777" w:rsidR="00624F53" w:rsidRDefault="00000000">
      <w:pPr>
        <w:pStyle w:val="Body"/>
        <w:numPr>
          <w:ilvl w:val="1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Spoke with Terri Thompson on August 16, </w:t>
      </w:r>
      <w:proofErr w:type="gramStart"/>
      <w:r>
        <w:rPr>
          <w:sz w:val="24"/>
          <w:szCs w:val="24"/>
        </w:rPr>
        <w:t>2024</w:t>
      </w:r>
      <w:proofErr w:type="gramEnd"/>
      <w:r>
        <w:rPr>
          <w:sz w:val="24"/>
          <w:szCs w:val="24"/>
        </w:rPr>
        <w:t xml:space="preserve"> for details to form committee</w:t>
      </w:r>
    </w:p>
    <w:p w14:paraId="184CB827" w14:textId="77777777" w:rsidR="00624F53" w:rsidRDefault="00000000">
      <w:pPr>
        <w:pStyle w:val="Body"/>
        <w:numPr>
          <w:ilvl w:val="1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Broke state into various regions by district, emailed district chairs and asked for volunteers </w:t>
      </w:r>
    </w:p>
    <w:p w14:paraId="524173C1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Sent email to Golden Isles District Presidents to see if any sisters were affected by tropical storm Debby </w:t>
      </w:r>
    </w:p>
    <w:p w14:paraId="34029DD0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Secured a </w:t>
      </w:r>
      <w:r>
        <w:rPr>
          <w:sz w:val="24"/>
          <w:szCs w:val="24"/>
          <w:lang w:val="it-IT"/>
        </w:rPr>
        <w:t>Disaster</w:t>
      </w:r>
      <w:r>
        <w:rPr>
          <w:sz w:val="24"/>
          <w:szCs w:val="24"/>
        </w:rPr>
        <w:t xml:space="preserve"> Relief table for district meetings, fun day and state convention during biennium</w:t>
      </w:r>
    </w:p>
    <w:p w14:paraId="636D0136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Placed committee members/members in charge of Disaster Relief table at the district meetings</w:t>
      </w:r>
    </w:p>
    <w:p w14:paraId="67D46DD9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Manned Disaster Relief table at fun day and state convention</w:t>
      </w:r>
    </w:p>
    <w:p w14:paraId="5B8719FD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Awarded raffle items at Fun Day and State Convention</w:t>
      </w:r>
    </w:p>
    <w:p w14:paraId="68FCD7EC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Submitted articles for newsletters</w:t>
      </w:r>
    </w:p>
    <w:p w14:paraId="46F470D8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Assisted sisters in need for securing Disaster Relief application, including Zoom meeting for one sister</w:t>
      </w:r>
    </w:p>
    <w:p w14:paraId="2A99EED4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Submitted 15 applications with recommendation for approval</w:t>
      </w:r>
    </w:p>
    <w:p w14:paraId="6E6C051E" w14:textId="77777777" w:rsidR="00624F53" w:rsidRDefault="00000000">
      <w:pPr>
        <w:pStyle w:val="Body"/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Conferences/Conventions Attended in Current Biennium to date:</w:t>
      </w:r>
    </w:p>
    <w:p w14:paraId="410D4264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July 13 - 16, 2024 Attended Gulf Regional Conference in Dunwoody, Georgia</w:t>
      </w:r>
    </w:p>
    <w:p w14:paraId="34B8BEC9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2025 Fun Day</w:t>
      </w:r>
    </w:p>
    <w:p w14:paraId="2E7BF14C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2006 Georgia State Convention</w:t>
      </w:r>
    </w:p>
    <w:p w14:paraId="63E4C700" w14:textId="77777777" w:rsidR="00624F53" w:rsidRDefault="00624F53">
      <w:pPr>
        <w:pStyle w:val="Body"/>
        <w:spacing w:line="240" w:lineRule="auto"/>
      </w:pPr>
    </w:p>
    <w:p w14:paraId="5AB33566" w14:textId="77777777" w:rsidR="00624F53" w:rsidRDefault="00000000">
      <w:pPr>
        <w:pStyle w:val="Body"/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AΔK Activities participated in this Biennium:</w:t>
      </w:r>
    </w:p>
    <w:p w14:paraId="28146133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Served as Golden Isles District Past Chair Elect and VP for Membership</w:t>
      </w:r>
    </w:p>
    <w:p w14:paraId="30E19E85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Served as Georgia Alpha Gamma </w:t>
      </w:r>
      <w:r>
        <w:rPr>
          <w:sz w:val="24"/>
          <w:szCs w:val="24"/>
          <w:lang w:val="it-IT"/>
        </w:rPr>
        <w:t>Fraternity</w:t>
      </w:r>
      <w:r>
        <w:rPr>
          <w:sz w:val="24"/>
          <w:szCs w:val="24"/>
        </w:rPr>
        <w:t xml:space="preserve"> Education Committee</w:t>
      </w:r>
    </w:p>
    <w:p w14:paraId="5A8B289C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September 21, </w:t>
      </w:r>
      <w:proofErr w:type="gramStart"/>
      <w:r>
        <w:rPr>
          <w:sz w:val="24"/>
          <w:szCs w:val="24"/>
        </w:rPr>
        <w:t>2024</w:t>
      </w:r>
      <w:proofErr w:type="gramEnd"/>
      <w:r>
        <w:rPr>
          <w:sz w:val="24"/>
          <w:szCs w:val="24"/>
        </w:rPr>
        <w:t xml:space="preserve"> Attended Fall State Meeting</w:t>
      </w:r>
    </w:p>
    <w:p w14:paraId="27A1CFC6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September 2025 Attended Fall State Meeting</w:t>
      </w:r>
    </w:p>
    <w:p w14:paraId="05ACB660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Attended 2 Golden Isles District Meeting </w:t>
      </w:r>
    </w:p>
    <w:p w14:paraId="4DDD3360" w14:textId="77777777" w:rsidR="00624F53" w:rsidRDefault="00000000">
      <w:pPr>
        <w:pStyle w:val="Body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Hosted 2025 Golden Isles District Meeting (helped with planning meeting,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</w:t>
      </w:r>
    </w:p>
    <w:p w14:paraId="3A08D40D" w14:textId="77777777" w:rsidR="00624F53" w:rsidRDefault="00624F53">
      <w:pPr>
        <w:pStyle w:val="Body"/>
        <w:spacing w:line="240" w:lineRule="auto"/>
        <w:rPr>
          <w:b/>
          <w:bCs/>
          <w:sz w:val="24"/>
          <w:szCs w:val="24"/>
        </w:rPr>
      </w:pPr>
    </w:p>
    <w:p w14:paraId="7FBBB8F5" w14:textId="77777777" w:rsidR="00624F53" w:rsidRDefault="00624F53">
      <w:pPr>
        <w:pStyle w:val="Body"/>
        <w:spacing w:line="240" w:lineRule="auto"/>
      </w:pPr>
    </w:p>
    <w:p w14:paraId="5FB37EB8" w14:textId="77777777" w:rsidR="00624F53" w:rsidRDefault="00624F53">
      <w:pPr>
        <w:pStyle w:val="Body"/>
        <w:spacing w:line="240" w:lineRule="auto"/>
      </w:pPr>
    </w:p>
    <w:sectPr w:rsidR="00624F53">
      <w:headerReference w:type="default" r:id="rId8"/>
      <w:footerReference w:type="default" r:id="rId9"/>
      <w:pgSz w:w="12240" w:h="15840"/>
      <w:pgMar w:top="54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099B3" w14:textId="77777777" w:rsidR="008C1578" w:rsidRDefault="008C1578">
      <w:r>
        <w:separator/>
      </w:r>
    </w:p>
  </w:endnote>
  <w:endnote w:type="continuationSeparator" w:id="0">
    <w:p w14:paraId="5FAAB140" w14:textId="77777777" w:rsidR="008C1578" w:rsidRDefault="008C1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2B3DA" w14:textId="77777777" w:rsidR="00624F53" w:rsidRDefault="00000000">
    <w:pPr>
      <w:pStyle w:val="Footer"/>
      <w:jc w:val="center"/>
    </w:pPr>
    <w:r>
      <w:tab/>
    </w:r>
    <w:r>
      <w:fldChar w:fldCharType="begin"/>
    </w:r>
    <w:r>
      <w:instrText xml:space="preserve"> PAGE </w:instrText>
    </w:r>
    <w:r>
      <w:fldChar w:fldCharType="separate"/>
    </w:r>
    <w:r w:rsidR="00C041A2">
      <w:rPr>
        <w:noProof/>
      </w:rPr>
      <w:t>1</w:t>
    </w:r>
    <w:r>
      <w:fldChar w:fldCharType="end"/>
    </w:r>
    <w:r>
      <w:tab/>
      <w:t>Revised 8/19/24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B2860" w14:textId="77777777" w:rsidR="008C1578" w:rsidRDefault="008C1578">
      <w:r>
        <w:separator/>
      </w:r>
    </w:p>
  </w:footnote>
  <w:footnote w:type="continuationSeparator" w:id="0">
    <w:p w14:paraId="0F8211B6" w14:textId="77777777" w:rsidR="008C1578" w:rsidRDefault="008C1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6A036" w14:textId="77777777" w:rsidR="00624F53" w:rsidRDefault="00624F53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5761D1"/>
    <w:multiLevelType w:val="hybridMultilevel"/>
    <w:tmpl w:val="1CAC7516"/>
    <w:numStyleLink w:val="Bullets"/>
  </w:abstractNum>
  <w:abstractNum w:abstractNumId="1" w15:restartNumberingAfterBreak="0">
    <w:nsid w:val="756F712D"/>
    <w:multiLevelType w:val="hybridMultilevel"/>
    <w:tmpl w:val="1CAC7516"/>
    <w:styleLink w:val="Bullets"/>
    <w:lvl w:ilvl="0" w:tplc="2E862284">
      <w:start w:val="1"/>
      <w:numFmt w:val="bullet"/>
      <w:lvlText w:val="•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5A741C">
      <w:start w:val="1"/>
      <w:numFmt w:val="bullet"/>
      <w:lvlText w:val="•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FE496E">
      <w:start w:val="1"/>
      <w:numFmt w:val="bullet"/>
      <w:lvlText w:val="•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21CD406">
      <w:start w:val="1"/>
      <w:numFmt w:val="bullet"/>
      <w:lvlText w:val="•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332BD20">
      <w:start w:val="1"/>
      <w:numFmt w:val="bullet"/>
      <w:lvlText w:val="•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5743EA8">
      <w:start w:val="1"/>
      <w:numFmt w:val="bullet"/>
      <w:lvlText w:val="•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C52B33A">
      <w:start w:val="1"/>
      <w:numFmt w:val="bullet"/>
      <w:lvlText w:val="•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F4E5E80">
      <w:start w:val="1"/>
      <w:numFmt w:val="bullet"/>
      <w:lvlText w:val="•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B64C4C2">
      <w:start w:val="1"/>
      <w:numFmt w:val="bullet"/>
      <w:lvlText w:val="•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69544517">
    <w:abstractNumId w:val="1"/>
  </w:num>
  <w:num w:numId="2" w16cid:durableId="657854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F53"/>
    <w:rsid w:val="00624F53"/>
    <w:rsid w:val="008C1578"/>
    <w:rsid w:val="00966025"/>
    <w:rsid w:val="00C041A2"/>
    <w:rsid w:val="00CC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D2502"/>
  <w15:docId w15:val="{6249146C-5139-4A28-B0E8-E41D76E67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keepLines/>
      <w:spacing w:before="240" w:line="276" w:lineRule="auto"/>
      <w:outlineLvl w:val="0"/>
    </w:pPr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s">
    <w:name w:val="Bullets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Thompson</dc:creator>
  <cp:lastModifiedBy>Teresa Thompson</cp:lastModifiedBy>
  <cp:revision>3</cp:revision>
  <dcterms:created xsi:type="dcterms:W3CDTF">2026-05-30T11:31:00Z</dcterms:created>
  <dcterms:modified xsi:type="dcterms:W3CDTF">2026-05-30T11:32:00Z</dcterms:modified>
</cp:coreProperties>
</file>